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FF" w:rsidRDefault="002A12FF" w:rsidP="002A12FF">
      <w:pPr>
        <w:jc w:val="center"/>
      </w:pPr>
      <w:r>
        <w:t>Итоговая таблица игр по мини-футболу</w:t>
      </w:r>
    </w:p>
    <w:p w:rsidR="005E3AFF" w:rsidRDefault="002A12FF" w:rsidP="002A12FF">
      <w:pPr>
        <w:jc w:val="center"/>
      </w:pPr>
      <w:r>
        <w:t>(зональный этап, 2 группа).</w:t>
      </w:r>
    </w:p>
    <w:p w:rsidR="002A12FF" w:rsidRDefault="002A12FF" w:rsidP="002A12FF">
      <w:pPr>
        <w:jc w:val="center"/>
      </w:pPr>
      <w:r>
        <w:t>2000-2004 г.р.</w:t>
      </w:r>
    </w:p>
    <w:tbl>
      <w:tblPr>
        <w:tblStyle w:val="a3"/>
        <w:tblW w:w="0" w:type="auto"/>
        <w:tblLook w:val="04A0"/>
      </w:tblPr>
      <w:tblGrid>
        <w:gridCol w:w="1250"/>
        <w:gridCol w:w="1218"/>
        <w:gridCol w:w="1186"/>
        <w:gridCol w:w="1233"/>
        <w:gridCol w:w="1249"/>
        <w:gridCol w:w="1190"/>
        <w:gridCol w:w="1079"/>
        <w:gridCol w:w="1079"/>
        <w:gridCol w:w="1079"/>
      </w:tblGrid>
      <w:tr w:rsidR="002A12FF" w:rsidTr="002A12FF">
        <w:tc>
          <w:tcPr>
            <w:tcW w:w="1250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Сарсак-Омга</w:t>
            </w:r>
            <w:proofErr w:type="spellEnd"/>
          </w:p>
        </w:tc>
        <w:tc>
          <w:tcPr>
            <w:tcW w:w="1186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Терси</w:t>
            </w:r>
            <w:proofErr w:type="spellEnd"/>
          </w:p>
        </w:tc>
        <w:tc>
          <w:tcPr>
            <w:tcW w:w="1233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Табарли</w:t>
            </w:r>
            <w:proofErr w:type="spellEnd"/>
          </w:p>
        </w:tc>
        <w:tc>
          <w:tcPr>
            <w:tcW w:w="1249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Кучуково</w:t>
            </w:r>
            <w:proofErr w:type="spellEnd"/>
          </w:p>
        </w:tc>
        <w:tc>
          <w:tcPr>
            <w:tcW w:w="1190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Иж-Бобья</w:t>
            </w:r>
            <w:proofErr w:type="spellEnd"/>
          </w:p>
        </w:tc>
        <w:tc>
          <w:tcPr>
            <w:tcW w:w="1079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Очки </w:t>
            </w:r>
          </w:p>
        </w:tc>
        <w:tc>
          <w:tcPr>
            <w:tcW w:w="1079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Разница мячей</w:t>
            </w:r>
          </w:p>
        </w:tc>
        <w:tc>
          <w:tcPr>
            <w:tcW w:w="1079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</w:tc>
      </w:tr>
      <w:tr w:rsidR="002A12FF" w:rsidTr="002A12FF">
        <w:tc>
          <w:tcPr>
            <w:tcW w:w="1250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Сарсак-Омга</w:t>
            </w:r>
            <w:proofErr w:type="spellEnd"/>
          </w:p>
        </w:tc>
        <w:tc>
          <w:tcPr>
            <w:tcW w:w="1218" w:type="dxa"/>
            <w:shd w:val="clear" w:color="auto" w:fill="808080" w:themeFill="background1" w:themeFillShade="80"/>
          </w:tcPr>
          <w:p w:rsidR="002A12FF" w:rsidRPr="002A12FF" w:rsidRDefault="002A12FF" w:rsidP="002A12FF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86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2-1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3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2A12FF">
              <w:rPr>
                <w:sz w:val="20"/>
                <w:szCs w:val="20"/>
                <w:u w:val="single"/>
              </w:rPr>
              <w:t>0-0</w:t>
            </w:r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0-4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:rsidR="002A12FF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3-0</w:t>
            </w:r>
          </w:p>
          <w:p w:rsidR="001F0110" w:rsidRPr="001F0110" w:rsidRDefault="001F0110" w:rsidP="002A12FF">
            <w:pPr>
              <w:jc w:val="center"/>
              <w:rPr>
                <w:sz w:val="20"/>
                <w:szCs w:val="20"/>
              </w:rPr>
            </w:pPr>
            <w:r w:rsidRPr="001F0110">
              <w:rPr>
                <w:sz w:val="20"/>
                <w:szCs w:val="20"/>
              </w:rPr>
              <w:t>3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5-5</w:t>
            </w:r>
          </w:p>
        </w:tc>
        <w:tc>
          <w:tcPr>
            <w:tcW w:w="1079" w:type="dxa"/>
          </w:tcPr>
          <w:p w:rsidR="002A12FF" w:rsidRPr="001F0110" w:rsidRDefault="001F0110" w:rsidP="002A12FF">
            <w:pPr>
              <w:jc w:val="center"/>
              <w:rPr>
                <w:sz w:val="32"/>
                <w:szCs w:val="32"/>
                <w:lang w:val="en-US"/>
              </w:rPr>
            </w:pPr>
            <w:r w:rsidRPr="001F0110">
              <w:rPr>
                <w:sz w:val="32"/>
                <w:szCs w:val="32"/>
                <w:lang w:val="en-US"/>
              </w:rPr>
              <w:t>II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Терси</w:t>
            </w:r>
            <w:proofErr w:type="spellEnd"/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1-2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  <w:shd w:val="clear" w:color="auto" w:fill="808080" w:themeFill="background1" w:themeFillShade="80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:rsidR="002A12FF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0-3</w:t>
            </w:r>
          </w:p>
          <w:p w:rsidR="001F0110" w:rsidRPr="001F0110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3-7</w:t>
            </w:r>
          </w:p>
        </w:tc>
        <w:tc>
          <w:tcPr>
            <w:tcW w:w="1079" w:type="dxa"/>
          </w:tcPr>
          <w:p w:rsidR="002A12FF" w:rsidRPr="001F0110" w:rsidRDefault="001F0110" w:rsidP="002A12FF">
            <w:pPr>
              <w:jc w:val="center"/>
              <w:rPr>
                <w:sz w:val="32"/>
                <w:szCs w:val="32"/>
                <w:lang w:val="en-US"/>
              </w:rPr>
            </w:pPr>
            <w:r w:rsidRPr="001F0110">
              <w:rPr>
                <w:sz w:val="32"/>
                <w:szCs w:val="32"/>
                <w:lang w:val="en-US"/>
              </w:rPr>
              <w:t>5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Табарли</w:t>
            </w:r>
            <w:proofErr w:type="spellEnd"/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2A12FF">
              <w:rPr>
                <w:sz w:val="20"/>
                <w:szCs w:val="20"/>
                <w:u w:val="single"/>
              </w:rPr>
              <w:t>0-0</w:t>
            </w:r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6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shd w:val="clear" w:color="auto" w:fill="808080" w:themeFill="background1" w:themeFillShade="80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2A12FF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1-3</w:t>
            </w:r>
          </w:p>
          <w:p w:rsidR="001F0110" w:rsidRPr="001F0110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0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</w:t>
            </w:r>
          </w:p>
        </w:tc>
        <w:tc>
          <w:tcPr>
            <w:tcW w:w="1079" w:type="dxa"/>
          </w:tcPr>
          <w:p w:rsidR="002A12FF" w:rsidRPr="001F0110" w:rsidRDefault="001F0110" w:rsidP="002A12FF">
            <w:pPr>
              <w:jc w:val="center"/>
              <w:rPr>
                <w:sz w:val="32"/>
                <w:szCs w:val="32"/>
                <w:lang w:val="en-US"/>
              </w:rPr>
            </w:pPr>
            <w:r w:rsidRPr="001F0110">
              <w:rPr>
                <w:sz w:val="32"/>
                <w:szCs w:val="32"/>
                <w:lang w:val="en-US"/>
              </w:rPr>
              <w:t>III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Кучуково</w:t>
            </w:r>
            <w:proofErr w:type="spellEnd"/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4-0</w:t>
            </w:r>
          </w:p>
          <w:p w:rsidR="001F0110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</w:t>
            </w:r>
          </w:p>
        </w:tc>
        <w:tc>
          <w:tcPr>
            <w:tcW w:w="1186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3-0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3" w:type="dxa"/>
          </w:tcPr>
          <w:p w:rsid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9" w:type="dxa"/>
            <w:shd w:val="clear" w:color="auto" w:fill="808080" w:themeFill="background1" w:themeFillShade="80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</w:t>
            </w:r>
          </w:p>
        </w:tc>
        <w:tc>
          <w:tcPr>
            <w:tcW w:w="1079" w:type="dxa"/>
          </w:tcPr>
          <w:p w:rsidR="002A12FF" w:rsidRPr="001F0110" w:rsidRDefault="001F0110" w:rsidP="002A12FF">
            <w:pPr>
              <w:jc w:val="center"/>
              <w:rPr>
                <w:sz w:val="32"/>
                <w:szCs w:val="32"/>
                <w:lang w:val="en-US"/>
              </w:rPr>
            </w:pPr>
            <w:r w:rsidRPr="001F0110">
              <w:rPr>
                <w:sz w:val="32"/>
                <w:szCs w:val="32"/>
                <w:lang w:val="en-US"/>
              </w:rPr>
              <w:t>I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Иж-Бобья</w:t>
            </w:r>
            <w:proofErr w:type="spellEnd"/>
          </w:p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Pr="001F0110" w:rsidRDefault="001F0110" w:rsidP="002A12FF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0-3</w:t>
            </w:r>
          </w:p>
          <w:p w:rsidR="001F0110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</w:rPr>
            </w:pPr>
            <w:r w:rsidRPr="001F0110">
              <w:rPr>
                <w:sz w:val="20"/>
                <w:szCs w:val="20"/>
                <w:u w:val="single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0" w:type="dxa"/>
            <w:shd w:val="clear" w:color="auto" w:fill="808080" w:themeFill="background1" w:themeFillShade="80"/>
          </w:tcPr>
          <w:p w:rsidR="002A12FF" w:rsidRPr="002A12FF" w:rsidRDefault="002A12FF" w:rsidP="002A1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9" w:type="dxa"/>
          </w:tcPr>
          <w:p w:rsidR="002A12FF" w:rsidRPr="002A12FF" w:rsidRDefault="001F0110" w:rsidP="002A12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3-6</w:t>
            </w:r>
          </w:p>
        </w:tc>
        <w:tc>
          <w:tcPr>
            <w:tcW w:w="1079" w:type="dxa"/>
          </w:tcPr>
          <w:p w:rsidR="002A12FF" w:rsidRPr="001F0110" w:rsidRDefault="001F0110" w:rsidP="002A12FF">
            <w:pPr>
              <w:jc w:val="center"/>
              <w:rPr>
                <w:sz w:val="32"/>
                <w:szCs w:val="32"/>
                <w:lang w:val="en-US"/>
              </w:rPr>
            </w:pPr>
            <w:r w:rsidRPr="001F0110">
              <w:rPr>
                <w:sz w:val="32"/>
                <w:szCs w:val="32"/>
                <w:lang w:val="en-US"/>
              </w:rPr>
              <w:t>4</w:t>
            </w:r>
          </w:p>
        </w:tc>
      </w:tr>
    </w:tbl>
    <w:p w:rsidR="002A12FF" w:rsidRDefault="002A12FF" w:rsidP="002A12FF">
      <w:pPr>
        <w:ind w:firstLine="851"/>
        <w:jc w:val="center"/>
      </w:pPr>
    </w:p>
    <w:p w:rsidR="002A12FF" w:rsidRDefault="002A12FF" w:rsidP="002A12FF">
      <w:pPr>
        <w:ind w:firstLine="851"/>
        <w:jc w:val="center"/>
      </w:pPr>
    </w:p>
    <w:p w:rsidR="002A12FF" w:rsidRDefault="002A12FF" w:rsidP="002A12FF">
      <w:pPr>
        <w:jc w:val="center"/>
      </w:pPr>
      <w:r>
        <w:t>1997-1999 г.р.</w:t>
      </w:r>
    </w:p>
    <w:tbl>
      <w:tblPr>
        <w:tblStyle w:val="a3"/>
        <w:tblW w:w="0" w:type="auto"/>
        <w:tblLook w:val="04A0"/>
      </w:tblPr>
      <w:tblGrid>
        <w:gridCol w:w="1250"/>
        <w:gridCol w:w="1218"/>
        <w:gridCol w:w="1186"/>
        <w:gridCol w:w="1233"/>
        <w:gridCol w:w="1249"/>
        <w:gridCol w:w="1190"/>
        <w:gridCol w:w="1079"/>
        <w:gridCol w:w="1079"/>
      </w:tblGrid>
      <w:tr w:rsidR="002A12FF" w:rsidTr="00B26FB3">
        <w:tc>
          <w:tcPr>
            <w:tcW w:w="1250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Сарсак-Омга</w:t>
            </w:r>
            <w:proofErr w:type="spellEnd"/>
          </w:p>
        </w:tc>
        <w:tc>
          <w:tcPr>
            <w:tcW w:w="1186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Терси</w:t>
            </w:r>
            <w:proofErr w:type="spellEnd"/>
          </w:p>
        </w:tc>
        <w:tc>
          <w:tcPr>
            <w:tcW w:w="1233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Иж-Бобья</w:t>
            </w:r>
            <w:proofErr w:type="spellEnd"/>
          </w:p>
        </w:tc>
        <w:tc>
          <w:tcPr>
            <w:tcW w:w="1249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Кучуково</w:t>
            </w:r>
            <w:proofErr w:type="spellEnd"/>
          </w:p>
        </w:tc>
        <w:tc>
          <w:tcPr>
            <w:tcW w:w="1190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Очки </w:t>
            </w:r>
          </w:p>
        </w:tc>
        <w:tc>
          <w:tcPr>
            <w:tcW w:w="1079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Разница мячей</w:t>
            </w:r>
          </w:p>
        </w:tc>
        <w:tc>
          <w:tcPr>
            <w:tcW w:w="1079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</w:tc>
      </w:tr>
      <w:tr w:rsidR="002A12FF" w:rsidTr="002A12FF">
        <w:tc>
          <w:tcPr>
            <w:tcW w:w="1250" w:type="dxa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Сарсак-Омга</w:t>
            </w:r>
            <w:proofErr w:type="spellEnd"/>
          </w:p>
        </w:tc>
        <w:tc>
          <w:tcPr>
            <w:tcW w:w="1218" w:type="dxa"/>
            <w:shd w:val="clear" w:color="auto" w:fill="808080" w:themeFill="background1" w:themeFillShade="80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0-1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33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2-1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4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1-2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7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3-4</w:t>
            </w:r>
          </w:p>
        </w:tc>
        <w:tc>
          <w:tcPr>
            <w:tcW w:w="1079" w:type="dxa"/>
          </w:tcPr>
          <w:p w:rsidR="002A12FF" w:rsidRPr="002A12FF" w:rsidRDefault="00937CBE" w:rsidP="00B26FB3">
            <w:pPr>
              <w:jc w:val="center"/>
              <w:rPr>
                <w:sz w:val="20"/>
                <w:szCs w:val="20"/>
              </w:rPr>
            </w:pPr>
            <w:r w:rsidRPr="001F0110">
              <w:rPr>
                <w:sz w:val="32"/>
                <w:szCs w:val="32"/>
                <w:lang w:val="en-US"/>
              </w:rPr>
              <w:t>III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Терси</w:t>
            </w:r>
            <w:proofErr w:type="spellEnd"/>
          </w:p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1-0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86" w:type="dxa"/>
            <w:shd w:val="clear" w:color="auto" w:fill="808080" w:themeFill="background1" w:themeFillShade="80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1-1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4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2-1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90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7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4-2</w:t>
            </w:r>
          </w:p>
        </w:tc>
        <w:tc>
          <w:tcPr>
            <w:tcW w:w="1079" w:type="dxa"/>
          </w:tcPr>
          <w:p w:rsidR="002A12FF" w:rsidRPr="002A12FF" w:rsidRDefault="00937CBE" w:rsidP="00B26FB3">
            <w:pPr>
              <w:jc w:val="center"/>
              <w:rPr>
                <w:sz w:val="20"/>
                <w:szCs w:val="20"/>
              </w:rPr>
            </w:pPr>
            <w:r w:rsidRPr="001F0110">
              <w:rPr>
                <w:sz w:val="32"/>
                <w:szCs w:val="32"/>
                <w:lang w:val="en-US"/>
              </w:rPr>
              <w:t>I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2A12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Иж-Бобья</w:t>
            </w:r>
            <w:proofErr w:type="spellEnd"/>
          </w:p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1-2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86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33" w:type="dxa"/>
            <w:shd w:val="clear" w:color="auto" w:fill="808080" w:themeFill="background1" w:themeFillShade="80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1-5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79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3-8</w:t>
            </w:r>
          </w:p>
        </w:tc>
        <w:tc>
          <w:tcPr>
            <w:tcW w:w="1079" w:type="dxa"/>
          </w:tcPr>
          <w:p w:rsidR="002A12FF" w:rsidRPr="002A12FF" w:rsidRDefault="00937CBE" w:rsidP="00B26FB3">
            <w:pPr>
              <w:jc w:val="center"/>
              <w:rPr>
                <w:sz w:val="20"/>
                <w:szCs w:val="20"/>
              </w:rPr>
            </w:pPr>
            <w:r w:rsidRPr="001F0110">
              <w:rPr>
                <w:sz w:val="32"/>
                <w:szCs w:val="32"/>
                <w:lang w:val="en-US"/>
              </w:rPr>
              <w:t>4</w:t>
            </w:r>
          </w:p>
        </w:tc>
      </w:tr>
      <w:tr w:rsidR="002A12FF" w:rsidTr="002A12FF">
        <w:tc>
          <w:tcPr>
            <w:tcW w:w="1250" w:type="dxa"/>
          </w:tcPr>
          <w:p w:rsidR="002A12FF" w:rsidRDefault="002A12FF" w:rsidP="00B26F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Кучуково</w:t>
            </w:r>
            <w:proofErr w:type="spellEnd"/>
          </w:p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2-1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86" w:type="dxa"/>
          </w:tcPr>
          <w:p w:rsidR="001F0110" w:rsidRPr="001F0110" w:rsidRDefault="001F0110" w:rsidP="001F0110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1-2</w:t>
            </w:r>
          </w:p>
          <w:p w:rsidR="002A12FF" w:rsidRPr="002A12FF" w:rsidRDefault="001F0110" w:rsidP="001F01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33" w:type="dxa"/>
          </w:tcPr>
          <w:p w:rsidR="002A12FF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 w:rsidRPr="001F0110">
              <w:rPr>
                <w:sz w:val="20"/>
                <w:szCs w:val="20"/>
                <w:u w:val="single"/>
                <w:lang w:val="en-US"/>
              </w:rPr>
              <w:t>5-1</w:t>
            </w:r>
          </w:p>
          <w:p w:rsidR="001F0110" w:rsidRPr="001F0110" w:rsidRDefault="001F0110" w:rsidP="00B26FB3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3</w:t>
            </w:r>
          </w:p>
        </w:tc>
        <w:tc>
          <w:tcPr>
            <w:tcW w:w="1249" w:type="dxa"/>
            <w:shd w:val="clear" w:color="auto" w:fill="808080" w:themeFill="background1" w:themeFillShade="80"/>
          </w:tcPr>
          <w:p w:rsidR="002A12FF" w:rsidRPr="002A12FF" w:rsidRDefault="002A12FF" w:rsidP="00B26F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2A12FF" w:rsidRPr="001F0110" w:rsidRDefault="001F0110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79" w:type="dxa"/>
          </w:tcPr>
          <w:p w:rsidR="002A12FF" w:rsidRPr="00937CBE" w:rsidRDefault="00937CBE" w:rsidP="00B26F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8-4</w:t>
            </w:r>
          </w:p>
        </w:tc>
        <w:tc>
          <w:tcPr>
            <w:tcW w:w="1079" w:type="dxa"/>
          </w:tcPr>
          <w:p w:rsidR="002A12FF" w:rsidRPr="002A12FF" w:rsidRDefault="00937CBE" w:rsidP="00B26FB3">
            <w:pPr>
              <w:jc w:val="center"/>
              <w:rPr>
                <w:sz w:val="20"/>
                <w:szCs w:val="20"/>
              </w:rPr>
            </w:pPr>
            <w:r w:rsidRPr="001F0110">
              <w:rPr>
                <w:sz w:val="32"/>
                <w:szCs w:val="32"/>
                <w:lang w:val="en-US"/>
              </w:rPr>
              <w:t>II</w:t>
            </w:r>
          </w:p>
        </w:tc>
      </w:tr>
    </w:tbl>
    <w:p w:rsidR="002A12FF" w:rsidRDefault="002A12FF" w:rsidP="002A12FF">
      <w:pPr>
        <w:ind w:firstLine="851"/>
        <w:jc w:val="center"/>
      </w:pPr>
    </w:p>
    <w:p w:rsidR="002A12FF" w:rsidRPr="00E26E89" w:rsidRDefault="00E26E89" w:rsidP="002A12FF">
      <w:pPr>
        <w:ind w:firstLine="851"/>
        <w:jc w:val="center"/>
      </w:pPr>
      <w:r>
        <w:t>Гл.судья                 С.Ю.Маркитонов</w:t>
      </w:r>
    </w:p>
    <w:sectPr w:rsidR="002A12FF" w:rsidRPr="00E26E89" w:rsidSect="002A12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A12FF"/>
    <w:rsid w:val="001F0110"/>
    <w:rsid w:val="002A12FF"/>
    <w:rsid w:val="005E3AFF"/>
    <w:rsid w:val="006F3C8B"/>
    <w:rsid w:val="00937CBE"/>
    <w:rsid w:val="00BD4D4D"/>
    <w:rsid w:val="00BE3BF8"/>
    <w:rsid w:val="00E2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2015-09-21T03:37:00Z</dcterms:created>
  <dcterms:modified xsi:type="dcterms:W3CDTF">2015-09-21T03:58:00Z</dcterms:modified>
</cp:coreProperties>
</file>